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584" w14:textId="3DAF5146" w:rsidR="00A6792D" w:rsidRDefault="00CA3445" w:rsidP="00CA3445">
      <w:pPr>
        <w:jc w:val="center"/>
        <w:rPr>
          <w:rFonts w:cstheme="minorHAnsi"/>
          <w:b/>
          <w:bCs/>
          <w:i/>
          <w:iCs/>
          <w:sz w:val="32"/>
          <w:szCs w:val="32"/>
        </w:rPr>
      </w:pPr>
      <w:r w:rsidRPr="00CA3445">
        <w:rPr>
          <w:rFonts w:cstheme="minorHAnsi"/>
          <w:b/>
          <w:bCs/>
          <w:i/>
          <w:iCs/>
          <w:sz w:val="32"/>
          <w:szCs w:val="32"/>
        </w:rPr>
        <w:t>Conscious Carma</w:t>
      </w:r>
      <w:r w:rsidR="001A737C">
        <w:rPr>
          <w:rFonts w:cstheme="minorHAnsi"/>
          <w:b/>
          <w:bCs/>
          <w:i/>
          <w:iCs/>
          <w:sz w:val="32"/>
          <w:szCs w:val="32"/>
        </w:rPr>
        <w:t xml:space="preserve"> </w:t>
      </w:r>
      <w:proofErr w:type="gramStart"/>
      <w:r w:rsidR="001A737C">
        <w:rPr>
          <w:rFonts w:cstheme="minorHAnsi"/>
          <w:b/>
          <w:bCs/>
          <w:i/>
          <w:iCs/>
          <w:sz w:val="32"/>
          <w:szCs w:val="32"/>
        </w:rPr>
        <w:t xml:space="preserve">- </w:t>
      </w:r>
      <w:r w:rsidRPr="00CA3445">
        <w:rPr>
          <w:rFonts w:cstheme="minorHAnsi"/>
          <w:b/>
          <w:bCs/>
          <w:i/>
          <w:iCs/>
          <w:sz w:val="32"/>
          <w:szCs w:val="32"/>
        </w:rPr>
        <w:t xml:space="preserve"> a</w:t>
      </w:r>
      <w:proofErr w:type="gramEnd"/>
      <w:r w:rsidRPr="00CA3445">
        <w:rPr>
          <w:rFonts w:cstheme="minorHAnsi"/>
          <w:b/>
          <w:bCs/>
          <w:i/>
          <w:iCs/>
          <w:sz w:val="32"/>
          <w:szCs w:val="32"/>
        </w:rPr>
        <w:t xml:space="preserve"> magazine </w:t>
      </w:r>
      <w:r w:rsidR="00A6792D">
        <w:rPr>
          <w:rFonts w:cstheme="minorHAnsi"/>
          <w:b/>
          <w:bCs/>
          <w:i/>
          <w:iCs/>
          <w:sz w:val="32"/>
          <w:szCs w:val="32"/>
        </w:rPr>
        <w:t xml:space="preserve">for the consciously driven </w:t>
      </w:r>
    </w:p>
    <w:p w14:paraId="09CDC4B9" w14:textId="03D63C41" w:rsidR="006C27FD" w:rsidRPr="006C27FD" w:rsidRDefault="006C27FD" w:rsidP="00CA3445">
      <w:pPr>
        <w:jc w:val="center"/>
        <w:rPr>
          <w:rFonts w:cstheme="minorHAnsi"/>
          <w:i/>
          <w:iCs/>
          <w:sz w:val="24"/>
          <w:szCs w:val="24"/>
        </w:rPr>
      </w:pPr>
      <w:r w:rsidRPr="006C27FD">
        <w:rPr>
          <w:rFonts w:cstheme="minorHAnsi"/>
          <w:i/>
          <w:iCs/>
          <w:sz w:val="24"/>
          <w:szCs w:val="24"/>
        </w:rPr>
        <w:t>Inform, Inspire &amp; Initiate a Conscious Life</w:t>
      </w:r>
    </w:p>
    <w:p w14:paraId="5ED7E9DB" w14:textId="77777777" w:rsidR="00CA3445" w:rsidRDefault="00CA3445" w:rsidP="001F1475">
      <w:pPr>
        <w:shd w:val="clear" w:color="auto" w:fill="FFFFFF"/>
        <w:spacing w:after="0" w:line="240" w:lineRule="auto"/>
        <w:jc w:val="both"/>
        <w:rPr>
          <w:rFonts w:eastAsia="Times New Roman" w:cstheme="minorHAnsi"/>
          <w:color w:val="222222"/>
          <w:sz w:val="24"/>
          <w:szCs w:val="24"/>
        </w:rPr>
      </w:pPr>
    </w:p>
    <w:p w14:paraId="26989753" w14:textId="04774394" w:rsidR="00CA3445" w:rsidRDefault="00CA3445" w:rsidP="00A6792D">
      <w:pPr>
        <w:shd w:val="clear" w:color="auto" w:fill="FFFFFF"/>
        <w:spacing w:after="0" w:line="240" w:lineRule="auto"/>
        <w:jc w:val="both"/>
        <w:rPr>
          <w:rFonts w:cstheme="minorHAnsi"/>
          <w:color w:val="231F20"/>
          <w:sz w:val="24"/>
          <w:szCs w:val="24"/>
        </w:rPr>
      </w:pPr>
      <w:r>
        <w:rPr>
          <w:rFonts w:eastAsia="Times New Roman" w:cstheme="minorHAnsi"/>
          <w:color w:val="222222"/>
          <w:sz w:val="24"/>
          <w:szCs w:val="24"/>
        </w:rPr>
        <w:t xml:space="preserve">The pandemic has taught the World some great lessons. Almost everyone has realized </w:t>
      </w:r>
      <w:r w:rsidRPr="0005401C">
        <w:rPr>
          <w:rFonts w:cstheme="minorHAnsi"/>
          <w:color w:val="231F20"/>
          <w:sz w:val="24"/>
          <w:szCs w:val="24"/>
        </w:rPr>
        <w:t>the w</w:t>
      </w:r>
      <w:r>
        <w:rPr>
          <w:rFonts w:cstheme="minorHAnsi"/>
          <w:color w:val="231F20"/>
          <w:sz w:val="24"/>
          <w:szCs w:val="24"/>
        </w:rPr>
        <w:t xml:space="preserve">orthiness </w:t>
      </w:r>
      <w:r w:rsidRPr="0005401C">
        <w:rPr>
          <w:rFonts w:cstheme="minorHAnsi"/>
          <w:color w:val="231F20"/>
          <w:sz w:val="24"/>
          <w:szCs w:val="24"/>
        </w:rPr>
        <w:t xml:space="preserve">of humanity, </w:t>
      </w:r>
      <w:r>
        <w:rPr>
          <w:rFonts w:eastAsia="Times New Roman" w:cstheme="minorHAnsi"/>
          <w:color w:val="222222"/>
          <w:sz w:val="24"/>
          <w:szCs w:val="24"/>
        </w:rPr>
        <w:t>realized the implications of our actions on the environment</w:t>
      </w:r>
      <w:r w:rsidRPr="0005401C">
        <w:rPr>
          <w:rFonts w:cstheme="minorHAnsi"/>
          <w:color w:val="231F20"/>
          <w:sz w:val="24"/>
          <w:szCs w:val="24"/>
        </w:rPr>
        <w:t xml:space="preserve"> </w:t>
      </w:r>
      <w:r>
        <w:rPr>
          <w:rFonts w:cstheme="minorHAnsi"/>
          <w:color w:val="231F20"/>
          <w:sz w:val="24"/>
          <w:szCs w:val="24"/>
        </w:rPr>
        <w:t>and everyone around us and realize</w:t>
      </w:r>
      <w:r w:rsidR="002459D1">
        <w:rPr>
          <w:rFonts w:cstheme="minorHAnsi"/>
          <w:color w:val="231F20"/>
          <w:sz w:val="24"/>
          <w:szCs w:val="24"/>
        </w:rPr>
        <w:t>d</w:t>
      </w:r>
      <w:r>
        <w:rPr>
          <w:rFonts w:cstheme="minorHAnsi"/>
          <w:color w:val="231F20"/>
          <w:sz w:val="24"/>
          <w:szCs w:val="24"/>
        </w:rPr>
        <w:t xml:space="preserve"> </w:t>
      </w:r>
      <w:r w:rsidRPr="0005401C">
        <w:rPr>
          <w:rFonts w:cstheme="minorHAnsi"/>
          <w:color w:val="231F20"/>
          <w:sz w:val="24"/>
          <w:szCs w:val="24"/>
        </w:rPr>
        <w:t>how we all are connected.</w:t>
      </w:r>
    </w:p>
    <w:p w14:paraId="448699CE" w14:textId="77777777" w:rsidR="00CA3445" w:rsidRDefault="00CA3445" w:rsidP="00A6792D">
      <w:pPr>
        <w:shd w:val="clear" w:color="auto" w:fill="FFFFFF"/>
        <w:spacing w:after="0" w:line="240" w:lineRule="auto"/>
        <w:jc w:val="both"/>
        <w:rPr>
          <w:rFonts w:eastAsia="Times New Roman" w:cstheme="minorHAnsi"/>
          <w:color w:val="222222"/>
          <w:sz w:val="24"/>
          <w:szCs w:val="24"/>
        </w:rPr>
      </w:pPr>
    </w:p>
    <w:p w14:paraId="624DC4C6" w14:textId="0CC9C31C" w:rsidR="002459D1" w:rsidRPr="002459D1" w:rsidRDefault="002459D1" w:rsidP="00A6792D">
      <w:pPr>
        <w:jc w:val="both"/>
        <w:rPr>
          <w:b/>
          <w:bCs/>
          <w:i/>
          <w:iCs/>
          <w:sz w:val="24"/>
          <w:szCs w:val="24"/>
        </w:rPr>
      </w:pPr>
      <w:r w:rsidRPr="002459D1">
        <w:rPr>
          <w:rFonts w:eastAsia="Times New Roman" w:cstheme="minorHAnsi"/>
          <w:b/>
          <w:bCs/>
          <w:color w:val="222222"/>
          <w:sz w:val="24"/>
          <w:szCs w:val="24"/>
        </w:rPr>
        <w:t>Conscious Carma</w:t>
      </w:r>
      <w:r w:rsidRPr="001F1475">
        <w:rPr>
          <w:rFonts w:eastAsia="Times New Roman" w:cstheme="minorHAnsi"/>
          <w:color w:val="222222"/>
          <w:sz w:val="24"/>
          <w:szCs w:val="24"/>
        </w:rPr>
        <w:t xml:space="preserve"> </w:t>
      </w:r>
      <w:r>
        <w:rPr>
          <w:rFonts w:eastAsia="Times New Roman" w:cstheme="minorHAnsi"/>
          <w:color w:val="222222"/>
          <w:sz w:val="24"/>
          <w:szCs w:val="24"/>
        </w:rPr>
        <w:t xml:space="preserve">was thus born amidst the </w:t>
      </w:r>
      <w:r w:rsidRPr="001F1475">
        <w:rPr>
          <w:rFonts w:eastAsia="Times New Roman" w:cstheme="minorHAnsi"/>
          <w:color w:val="222222"/>
          <w:sz w:val="24"/>
          <w:szCs w:val="24"/>
        </w:rPr>
        <w:t>pandemic, realizing the urgency to highlight every single act of goodness to encourage others and bring about a revolution</w:t>
      </w:r>
      <w:r>
        <w:rPr>
          <w:rFonts w:eastAsia="Times New Roman" w:cstheme="minorHAnsi"/>
          <w:color w:val="222222"/>
          <w:sz w:val="24"/>
          <w:szCs w:val="24"/>
        </w:rPr>
        <w:t xml:space="preserve"> to make this World a better place to live</w:t>
      </w:r>
      <w:r w:rsidRPr="001F1475">
        <w:rPr>
          <w:rFonts w:eastAsia="Times New Roman" w:cstheme="minorHAnsi"/>
          <w:color w:val="222222"/>
          <w:sz w:val="24"/>
          <w:szCs w:val="24"/>
        </w:rPr>
        <w:t>.</w:t>
      </w:r>
      <w:r>
        <w:rPr>
          <w:rFonts w:eastAsia="Times New Roman" w:cstheme="minorHAnsi"/>
          <w:color w:val="222222"/>
          <w:sz w:val="24"/>
          <w:szCs w:val="24"/>
        </w:rPr>
        <w:t xml:space="preserve"> “</w:t>
      </w:r>
      <w:r w:rsidRPr="00FA7DBD">
        <w:rPr>
          <w:b/>
          <w:bCs/>
          <w:sz w:val="24"/>
          <w:szCs w:val="24"/>
        </w:rPr>
        <w:t>Conscious Carma</w:t>
      </w:r>
      <w:r w:rsidRPr="001F1475">
        <w:rPr>
          <w:sz w:val="24"/>
          <w:szCs w:val="24"/>
        </w:rPr>
        <w:t xml:space="preserve">, in simple words means, Think Before You </w:t>
      </w:r>
      <w:proofErr w:type="gramStart"/>
      <w:r w:rsidRPr="001F1475">
        <w:rPr>
          <w:sz w:val="24"/>
          <w:szCs w:val="24"/>
        </w:rPr>
        <w:t>Act!.</w:t>
      </w:r>
      <w:proofErr w:type="gramEnd"/>
      <w:r w:rsidRPr="001F1475">
        <w:rPr>
          <w:sz w:val="24"/>
          <w:szCs w:val="24"/>
        </w:rPr>
        <w:t xml:space="preserve"> If we all start following this simple rule, the world will become a better place to live.  </w:t>
      </w:r>
      <w:proofErr w:type="spellStart"/>
      <w:r w:rsidRPr="001F1475">
        <w:rPr>
          <w:sz w:val="24"/>
          <w:szCs w:val="24"/>
        </w:rPr>
        <w:t>Ofcourse</w:t>
      </w:r>
      <w:proofErr w:type="spellEnd"/>
      <w:r w:rsidRPr="001F1475">
        <w:rPr>
          <w:sz w:val="24"/>
          <w:szCs w:val="24"/>
        </w:rPr>
        <w:t>, provided we</w:t>
      </w:r>
      <w:r>
        <w:rPr>
          <w:sz w:val="24"/>
          <w:szCs w:val="24"/>
        </w:rPr>
        <w:t xml:space="preserve"> all</w:t>
      </w:r>
      <w:r w:rsidRPr="001F1475">
        <w:rPr>
          <w:sz w:val="24"/>
          <w:szCs w:val="24"/>
        </w:rPr>
        <w:t xml:space="preserve"> think and act in the manner most appropriate to the entire creation</w:t>
      </w:r>
      <w:r>
        <w:rPr>
          <w:sz w:val="24"/>
          <w:szCs w:val="24"/>
        </w:rPr>
        <w:t xml:space="preserve">”, says </w:t>
      </w:r>
      <w:r w:rsidRPr="002459D1">
        <w:rPr>
          <w:b/>
          <w:bCs/>
          <w:i/>
          <w:iCs/>
          <w:sz w:val="24"/>
          <w:szCs w:val="24"/>
        </w:rPr>
        <w:t xml:space="preserve">Poonam K Malhotra, </w:t>
      </w:r>
      <w:r w:rsidR="009479C0">
        <w:rPr>
          <w:b/>
          <w:bCs/>
          <w:i/>
          <w:iCs/>
          <w:sz w:val="24"/>
          <w:szCs w:val="24"/>
        </w:rPr>
        <w:t xml:space="preserve">Founder &amp; Chief </w:t>
      </w:r>
      <w:r w:rsidRPr="002459D1">
        <w:rPr>
          <w:b/>
          <w:bCs/>
          <w:i/>
          <w:iCs/>
          <w:sz w:val="24"/>
          <w:szCs w:val="24"/>
        </w:rPr>
        <w:t>Editor, Conscious Carma magazine.</w:t>
      </w:r>
    </w:p>
    <w:p w14:paraId="759C21A0" w14:textId="77777777" w:rsidR="002459D1" w:rsidRDefault="002459D1" w:rsidP="00A6792D">
      <w:pPr>
        <w:shd w:val="clear" w:color="auto" w:fill="FFFFFF"/>
        <w:spacing w:after="0" w:line="240" w:lineRule="auto"/>
        <w:jc w:val="both"/>
        <w:rPr>
          <w:rFonts w:eastAsia="Times New Roman" w:cstheme="minorHAnsi"/>
          <w:color w:val="222222"/>
          <w:sz w:val="24"/>
          <w:szCs w:val="24"/>
        </w:rPr>
      </w:pPr>
    </w:p>
    <w:p w14:paraId="0CD709C0" w14:textId="7FCBC9EE" w:rsidR="00984EAE" w:rsidRPr="001F1475" w:rsidRDefault="002459D1" w:rsidP="00A6792D">
      <w:pPr>
        <w:shd w:val="clear" w:color="auto" w:fill="FFFFFF"/>
        <w:spacing w:after="0" w:line="240" w:lineRule="auto"/>
        <w:jc w:val="both"/>
        <w:rPr>
          <w:rFonts w:eastAsia="Times New Roman" w:cstheme="minorHAnsi"/>
          <w:color w:val="222222"/>
          <w:sz w:val="24"/>
          <w:szCs w:val="24"/>
        </w:rPr>
      </w:pPr>
      <w:r w:rsidRPr="002459D1">
        <w:rPr>
          <w:rFonts w:eastAsia="Times New Roman" w:cstheme="minorHAnsi"/>
          <w:b/>
          <w:bCs/>
          <w:color w:val="222222"/>
          <w:sz w:val="24"/>
          <w:szCs w:val="24"/>
        </w:rPr>
        <w:t>Conscious Carma</w:t>
      </w:r>
      <w:r>
        <w:rPr>
          <w:rFonts w:eastAsia="Times New Roman" w:cstheme="minorHAnsi"/>
          <w:color w:val="222222"/>
          <w:sz w:val="24"/>
          <w:szCs w:val="24"/>
        </w:rPr>
        <w:t xml:space="preserve"> is </w:t>
      </w:r>
      <w:r w:rsidR="009479C0">
        <w:rPr>
          <w:rFonts w:eastAsia="Times New Roman" w:cstheme="minorHAnsi"/>
          <w:color w:val="222222"/>
          <w:sz w:val="24"/>
          <w:szCs w:val="24"/>
        </w:rPr>
        <w:t xml:space="preserve">India’s first </w:t>
      </w:r>
      <w:r w:rsidR="00C77C17" w:rsidRPr="001F1475">
        <w:rPr>
          <w:rFonts w:eastAsia="Times New Roman" w:cstheme="minorHAnsi"/>
          <w:color w:val="222222"/>
          <w:sz w:val="24"/>
          <w:szCs w:val="24"/>
        </w:rPr>
        <w:t xml:space="preserve">bi-monthly global e-magazine from India </w:t>
      </w:r>
      <w:r w:rsidR="009479C0">
        <w:rPr>
          <w:rFonts w:eastAsia="Times New Roman" w:cstheme="minorHAnsi"/>
          <w:b/>
          <w:bCs/>
          <w:color w:val="222222"/>
          <w:sz w:val="24"/>
          <w:szCs w:val="24"/>
        </w:rPr>
        <w:t>on Sustainability &amp; Responsibility</w:t>
      </w:r>
      <w:r w:rsidR="009479C0">
        <w:rPr>
          <w:rFonts w:eastAsia="Times New Roman" w:cstheme="minorHAnsi"/>
          <w:b/>
          <w:bCs/>
          <w:color w:val="222222"/>
          <w:sz w:val="24"/>
          <w:szCs w:val="24"/>
        </w:rPr>
        <w:t xml:space="preserve">. </w:t>
      </w:r>
      <w:r w:rsidR="009479C0" w:rsidRPr="00C66BEF">
        <w:rPr>
          <w:rFonts w:cstheme="minorHAnsi"/>
          <w:sz w:val="24"/>
          <w:szCs w:val="24"/>
        </w:rPr>
        <w:t>The magazine brings forth to its readers an eclectic mix of Sustainable Lifestyle choices in Travel &amp; Tourism, Beauty &amp; Wellness, Food &amp; Farming, Fashion and Accessories, Interiors &amp; Architecture and Automobiles, etc.  Featuring the latest trends, exciting new travel destinations, innovative products and practices, the magazine is a go to source for the sustainable and eco-friendly news from across the globe</w:t>
      </w:r>
      <w:r w:rsidR="009479C0">
        <w:rPr>
          <w:rFonts w:cstheme="minorHAnsi"/>
          <w:sz w:val="24"/>
          <w:szCs w:val="24"/>
        </w:rPr>
        <w:t xml:space="preserve"> for its conscious consumers</w:t>
      </w:r>
      <w:r w:rsidR="009479C0" w:rsidRPr="00C66BEF">
        <w:rPr>
          <w:rFonts w:cstheme="minorHAnsi"/>
          <w:sz w:val="24"/>
          <w:szCs w:val="24"/>
        </w:rPr>
        <w:t xml:space="preserve">.  </w:t>
      </w:r>
      <w:r w:rsidR="009479C0">
        <w:rPr>
          <w:rFonts w:cstheme="minorHAnsi"/>
          <w:sz w:val="24"/>
          <w:szCs w:val="24"/>
        </w:rPr>
        <w:t xml:space="preserve">It </w:t>
      </w:r>
      <w:r w:rsidR="009479C0" w:rsidRPr="00C66BEF">
        <w:rPr>
          <w:rFonts w:cstheme="minorHAnsi"/>
          <w:sz w:val="24"/>
          <w:szCs w:val="24"/>
        </w:rPr>
        <w:t xml:space="preserve">also covers CSR initiatives of corporates in aiding a sustainable and equal world. </w:t>
      </w:r>
      <w:r w:rsidR="00984EAE" w:rsidRPr="001F1475">
        <w:rPr>
          <w:rFonts w:eastAsia="Times New Roman" w:cstheme="minorHAnsi"/>
          <w:color w:val="222222"/>
          <w:sz w:val="24"/>
          <w:szCs w:val="24"/>
        </w:rPr>
        <w:t xml:space="preserve"> The </w:t>
      </w:r>
      <w:r w:rsidR="00984EAE" w:rsidRPr="00FA7DBD">
        <w:rPr>
          <w:rFonts w:eastAsia="Times New Roman" w:cstheme="minorHAnsi"/>
          <w:b/>
          <w:bCs/>
          <w:color w:val="222222"/>
          <w:sz w:val="24"/>
          <w:szCs w:val="24"/>
        </w:rPr>
        <w:t>First issue</w:t>
      </w:r>
      <w:r w:rsidR="00984EAE" w:rsidRPr="001F1475">
        <w:rPr>
          <w:rFonts w:eastAsia="Times New Roman" w:cstheme="minorHAnsi"/>
          <w:color w:val="222222"/>
          <w:sz w:val="24"/>
          <w:szCs w:val="24"/>
        </w:rPr>
        <w:t xml:space="preserve"> </w:t>
      </w:r>
      <w:r w:rsidR="00EC1FE6">
        <w:rPr>
          <w:rFonts w:eastAsia="Times New Roman" w:cstheme="minorHAnsi"/>
          <w:color w:val="222222"/>
          <w:sz w:val="24"/>
          <w:szCs w:val="24"/>
        </w:rPr>
        <w:t xml:space="preserve">of the magazine </w:t>
      </w:r>
      <w:r w:rsidR="00984EAE" w:rsidRPr="001F1475">
        <w:rPr>
          <w:rFonts w:eastAsia="Times New Roman" w:cstheme="minorHAnsi"/>
          <w:color w:val="222222"/>
          <w:sz w:val="24"/>
          <w:szCs w:val="24"/>
        </w:rPr>
        <w:t xml:space="preserve">was launched in </w:t>
      </w:r>
      <w:r w:rsidR="00984EAE" w:rsidRPr="002459D1">
        <w:rPr>
          <w:rFonts w:eastAsia="Times New Roman" w:cstheme="minorHAnsi"/>
          <w:b/>
          <w:bCs/>
          <w:color w:val="222222"/>
          <w:sz w:val="24"/>
          <w:szCs w:val="24"/>
        </w:rPr>
        <w:t>Dec 2020</w:t>
      </w:r>
      <w:r w:rsidR="00984EAE" w:rsidRPr="001F1475">
        <w:rPr>
          <w:rFonts w:eastAsia="Times New Roman" w:cstheme="minorHAnsi"/>
          <w:color w:val="222222"/>
          <w:sz w:val="24"/>
          <w:szCs w:val="24"/>
        </w:rPr>
        <w:t xml:space="preserve">. </w:t>
      </w:r>
    </w:p>
    <w:p w14:paraId="59EA4E9F" w14:textId="77777777" w:rsidR="00984EAE" w:rsidRPr="001F1475" w:rsidRDefault="00984EAE" w:rsidP="00A6792D">
      <w:pPr>
        <w:shd w:val="clear" w:color="auto" w:fill="FFFFFF"/>
        <w:spacing w:after="0" w:line="240" w:lineRule="auto"/>
        <w:jc w:val="both"/>
        <w:rPr>
          <w:rFonts w:eastAsia="Times New Roman" w:cstheme="minorHAnsi"/>
          <w:color w:val="222222"/>
          <w:sz w:val="24"/>
          <w:szCs w:val="24"/>
        </w:rPr>
      </w:pPr>
    </w:p>
    <w:p w14:paraId="05BFAC5B" w14:textId="16246976" w:rsidR="00CA3445" w:rsidRPr="00C57130" w:rsidRDefault="00A6792D" w:rsidP="00A6792D">
      <w:pPr>
        <w:jc w:val="both"/>
        <w:rPr>
          <w:b/>
          <w:bCs/>
          <w:i/>
          <w:iCs/>
          <w:sz w:val="24"/>
          <w:szCs w:val="24"/>
        </w:rPr>
      </w:pPr>
      <w:r>
        <w:rPr>
          <w:sz w:val="24"/>
          <w:szCs w:val="24"/>
        </w:rPr>
        <w:t>“</w:t>
      </w:r>
      <w:r w:rsidR="00BE0D42">
        <w:rPr>
          <w:sz w:val="24"/>
          <w:szCs w:val="24"/>
        </w:rPr>
        <w:t>Sustainability has always been a core competent of our culture. Environment friendly practices continue to be a part of our lifestyle. All our lives we were taught to be conscious in how we live, to use the resources carefully, save it for the next generation. Let us draw lessons from both, ancient wisdom and scientific facts and implement those practices in our daily lives</w:t>
      </w:r>
      <w:r>
        <w:rPr>
          <w:sz w:val="24"/>
          <w:szCs w:val="24"/>
        </w:rPr>
        <w:t xml:space="preserve"> and be kind to everything and everyone around us”, adds </w:t>
      </w:r>
      <w:r w:rsidR="009479C0">
        <w:rPr>
          <w:b/>
          <w:bCs/>
          <w:i/>
          <w:iCs/>
          <w:sz w:val="24"/>
          <w:szCs w:val="24"/>
        </w:rPr>
        <w:t>Malhotra.</w:t>
      </w:r>
    </w:p>
    <w:p w14:paraId="6544836C" w14:textId="677A4BA7" w:rsidR="00A6792D" w:rsidRDefault="00A6792D" w:rsidP="00A6792D">
      <w:pPr>
        <w:jc w:val="both"/>
        <w:rPr>
          <w:sz w:val="24"/>
          <w:szCs w:val="24"/>
        </w:rPr>
      </w:pPr>
      <w:r>
        <w:rPr>
          <w:sz w:val="24"/>
          <w:szCs w:val="24"/>
        </w:rPr>
        <w:t xml:space="preserve">The magazine is available online at </w:t>
      </w:r>
      <w:hyperlink r:id="rId4" w:history="1">
        <w:r w:rsidRPr="006A1932">
          <w:rPr>
            <w:rStyle w:val="Hyperlink"/>
            <w:sz w:val="24"/>
            <w:szCs w:val="24"/>
          </w:rPr>
          <w:t>www.consciouscarma.com</w:t>
        </w:r>
      </w:hyperlink>
    </w:p>
    <w:p w14:paraId="0E16F2BC" w14:textId="77777777" w:rsidR="00A6792D" w:rsidRDefault="00A6792D" w:rsidP="00A6792D">
      <w:pPr>
        <w:jc w:val="both"/>
        <w:rPr>
          <w:sz w:val="24"/>
          <w:szCs w:val="24"/>
        </w:rPr>
      </w:pPr>
    </w:p>
    <w:p w14:paraId="1DB3FD55" w14:textId="3D05C388" w:rsidR="00984EAE" w:rsidRDefault="00A6792D" w:rsidP="00A6792D">
      <w:pPr>
        <w:jc w:val="both"/>
        <w:rPr>
          <w:rFonts w:cstheme="minorHAnsi"/>
          <w:sz w:val="24"/>
          <w:szCs w:val="24"/>
        </w:rPr>
      </w:pPr>
      <w:r>
        <w:rPr>
          <w:rFonts w:cstheme="minorHAnsi"/>
          <w:sz w:val="24"/>
          <w:szCs w:val="24"/>
        </w:rPr>
        <w:t xml:space="preserve">For any further details, please </w:t>
      </w:r>
      <w:proofErr w:type="gramStart"/>
      <w:r>
        <w:rPr>
          <w:rFonts w:cstheme="minorHAnsi"/>
          <w:sz w:val="24"/>
          <w:szCs w:val="24"/>
        </w:rPr>
        <w:t>contact :</w:t>
      </w:r>
      <w:proofErr w:type="gramEnd"/>
    </w:p>
    <w:p w14:paraId="212B019D" w14:textId="44EA8B2F" w:rsidR="00A6792D" w:rsidRDefault="00A6792D" w:rsidP="00A6792D">
      <w:pPr>
        <w:jc w:val="both"/>
        <w:rPr>
          <w:rFonts w:cstheme="minorHAnsi"/>
          <w:sz w:val="24"/>
          <w:szCs w:val="24"/>
        </w:rPr>
      </w:pPr>
      <w:r>
        <w:rPr>
          <w:rFonts w:cstheme="minorHAnsi"/>
          <w:sz w:val="24"/>
          <w:szCs w:val="24"/>
        </w:rPr>
        <w:t>Alliances PR</w:t>
      </w:r>
    </w:p>
    <w:p w14:paraId="559C875E" w14:textId="74EA615D" w:rsidR="00A6792D" w:rsidRPr="001F1475" w:rsidRDefault="00A6792D" w:rsidP="00A6792D">
      <w:pPr>
        <w:jc w:val="both"/>
        <w:rPr>
          <w:rFonts w:cstheme="minorHAnsi"/>
          <w:sz w:val="24"/>
          <w:szCs w:val="24"/>
        </w:rPr>
      </w:pPr>
      <w:proofErr w:type="spellStart"/>
      <w:r>
        <w:rPr>
          <w:rFonts w:cstheme="minorHAnsi"/>
          <w:sz w:val="24"/>
          <w:szCs w:val="24"/>
        </w:rPr>
        <w:t>Yashika</w:t>
      </w:r>
      <w:proofErr w:type="spellEnd"/>
      <w:r>
        <w:rPr>
          <w:rFonts w:cstheme="minorHAnsi"/>
          <w:sz w:val="24"/>
          <w:szCs w:val="24"/>
        </w:rPr>
        <w:t xml:space="preserve"> Gupta, 9999494396</w:t>
      </w:r>
    </w:p>
    <w:sectPr w:rsidR="00A6792D" w:rsidRPr="001F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17"/>
    <w:rsid w:val="00070A6E"/>
    <w:rsid w:val="001429E9"/>
    <w:rsid w:val="001A737C"/>
    <w:rsid w:val="001B7270"/>
    <w:rsid w:val="001F1475"/>
    <w:rsid w:val="002459D1"/>
    <w:rsid w:val="0048574F"/>
    <w:rsid w:val="006C27FD"/>
    <w:rsid w:val="00723B4F"/>
    <w:rsid w:val="007654AA"/>
    <w:rsid w:val="007A7E4E"/>
    <w:rsid w:val="009479C0"/>
    <w:rsid w:val="00984EAE"/>
    <w:rsid w:val="00A6792D"/>
    <w:rsid w:val="00B54819"/>
    <w:rsid w:val="00B91F19"/>
    <w:rsid w:val="00BE0D42"/>
    <w:rsid w:val="00C57130"/>
    <w:rsid w:val="00C77C17"/>
    <w:rsid w:val="00CA3445"/>
    <w:rsid w:val="00CE6447"/>
    <w:rsid w:val="00EC1FE6"/>
    <w:rsid w:val="00F4175C"/>
    <w:rsid w:val="00FA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6F37"/>
  <w15:chartTrackingRefBased/>
  <w15:docId w15:val="{3B7A6AE3-7DF3-4D18-84CB-2055E51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EAE"/>
    <w:rPr>
      <w:color w:val="0563C1" w:themeColor="hyperlink"/>
      <w:u w:val="single"/>
    </w:rPr>
  </w:style>
  <w:style w:type="character" w:styleId="UnresolvedMention">
    <w:name w:val="Unresolved Mention"/>
    <w:basedOn w:val="DefaultParagraphFont"/>
    <w:uiPriority w:val="99"/>
    <w:semiHidden/>
    <w:unhideWhenUsed/>
    <w:rsid w:val="00EC1FE6"/>
    <w:rPr>
      <w:color w:val="605E5C"/>
      <w:shd w:val="clear" w:color="auto" w:fill="E1DFDD"/>
    </w:rPr>
  </w:style>
  <w:style w:type="paragraph" w:styleId="BalloonText">
    <w:name w:val="Balloon Text"/>
    <w:basedOn w:val="Normal"/>
    <w:link w:val="BalloonTextChar"/>
    <w:uiPriority w:val="99"/>
    <w:semiHidden/>
    <w:unhideWhenUsed/>
    <w:rsid w:val="00CA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45"/>
    <w:rPr>
      <w:rFonts w:ascii="Segoe UI" w:hAnsi="Segoe UI" w:cs="Segoe UI"/>
      <w:sz w:val="18"/>
      <w:szCs w:val="18"/>
    </w:rPr>
  </w:style>
  <w:style w:type="paragraph" w:customStyle="1" w:styleId="BodyA">
    <w:name w:val="Body A"/>
    <w:rsid w:val="00BE0D4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ciousc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Kumar Malhotra</dc:creator>
  <cp:keywords/>
  <dc:description/>
  <cp:lastModifiedBy>Poonam Kumar Malhotra</cp:lastModifiedBy>
  <cp:revision>5</cp:revision>
  <dcterms:created xsi:type="dcterms:W3CDTF">2021-01-06T05:43:00Z</dcterms:created>
  <dcterms:modified xsi:type="dcterms:W3CDTF">2021-06-24T10:06:00Z</dcterms:modified>
</cp:coreProperties>
</file>